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DDE63" w14:textId="77777777" w:rsidR="00EA4DB3" w:rsidRDefault="00EA4DB3">
      <w:pPr>
        <w:rPr>
          <w:rFonts w:ascii="Calibri" w:eastAsia="Calibri" w:hAnsi="Calibri" w:cs="Calibri"/>
          <w:b/>
        </w:rPr>
      </w:pPr>
    </w:p>
    <w:p w14:paraId="02996C5D" w14:textId="77777777" w:rsidR="00EA4DB3" w:rsidRDefault="00EA4DB3">
      <w:pPr>
        <w:jc w:val="center"/>
        <w:rPr>
          <w:rFonts w:ascii="Calibri" w:eastAsia="Calibri" w:hAnsi="Calibri" w:cs="Calibri"/>
          <w:b/>
        </w:rPr>
      </w:pPr>
    </w:p>
    <w:p w14:paraId="52DECA94" w14:textId="185E0C8E" w:rsidR="00EA4DB3" w:rsidRDefault="00586E51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ANNUAL MEETING</w:t>
      </w:r>
      <w:r w:rsidR="00415D46">
        <w:rPr>
          <w:rFonts w:ascii="Calibri" w:eastAsia="Calibri" w:hAnsi="Calibri" w:cs="Calibri"/>
          <w:b/>
        </w:rPr>
        <w:t xml:space="preserve"> OF THE PARISH COUNCIL</w:t>
      </w:r>
    </w:p>
    <w:p w14:paraId="480E82B5" w14:textId="77777777" w:rsidR="00EA4DB3" w:rsidRDefault="00EA4DB3">
      <w:pPr>
        <w:jc w:val="center"/>
        <w:rPr>
          <w:rFonts w:ascii="Calibri" w:eastAsia="Calibri" w:hAnsi="Calibri" w:cs="Calibri"/>
          <w:b/>
        </w:rPr>
      </w:pPr>
    </w:p>
    <w:p w14:paraId="6FB93CA8" w14:textId="3CC0AC4C" w:rsidR="00EA4DB3" w:rsidRDefault="00586E51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Agenda for the A</w:t>
      </w:r>
      <w:r w:rsidR="0096761A">
        <w:rPr>
          <w:rFonts w:ascii="Calibri" w:eastAsia="Calibri" w:hAnsi="Calibri" w:cs="Calibri"/>
          <w:b/>
        </w:rPr>
        <w:t xml:space="preserve">nnual </w:t>
      </w:r>
      <w:r>
        <w:rPr>
          <w:rFonts w:ascii="Calibri" w:eastAsia="Calibri" w:hAnsi="Calibri" w:cs="Calibri"/>
          <w:b/>
        </w:rPr>
        <w:t>M</w:t>
      </w:r>
      <w:r w:rsidR="0096761A">
        <w:rPr>
          <w:rFonts w:ascii="Calibri" w:eastAsia="Calibri" w:hAnsi="Calibri" w:cs="Calibri"/>
          <w:b/>
        </w:rPr>
        <w:t>eeting</w:t>
      </w:r>
      <w:r>
        <w:rPr>
          <w:rFonts w:ascii="Calibri" w:eastAsia="Calibri" w:hAnsi="Calibri" w:cs="Calibri"/>
          <w:b/>
        </w:rPr>
        <w:t xml:space="preserve"> of the</w:t>
      </w:r>
      <w:r w:rsidR="00415D46">
        <w:rPr>
          <w:rFonts w:ascii="Calibri" w:eastAsia="Calibri" w:hAnsi="Calibri" w:cs="Calibri"/>
          <w:b/>
        </w:rPr>
        <w:t xml:space="preserve"> Parish</w:t>
      </w:r>
      <w:r>
        <w:rPr>
          <w:rFonts w:ascii="Calibri" w:eastAsia="Calibri" w:hAnsi="Calibri" w:cs="Calibri"/>
          <w:b/>
        </w:rPr>
        <w:t xml:space="preserve"> Council to be held </w:t>
      </w:r>
      <w:r w:rsidR="008A2FD5">
        <w:rPr>
          <w:rFonts w:ascii="Calibri" w:eastAsia="Calibri" w:hAnsi="Calibri" w:cs="Calibri"/>
          <w:b/>
        </w:rPr>
        <w:t>at the Village Hall</w:t>
      </w:r>
      <w:r w:rsidR="0096761A">
        <w:rPr>
          <w:rFonts w:ascii="Calibri" w:eastAsia="Calibri" w:hAnsi="Calibri" w:cs="Calibri"/>
          <w:b/>
        </w:rPr>
        <w:t xml:space="preserve"> at 19:15 to 19:30</w:t>
      </w:r>
      <w:r>
        <w:rPr>
          <w:rFonts w:ascii="Calibri" w:eastAsia="Calibri" w:hAnsi="Calibri" w:cs="Calibri"/>
          <w:b/>
        </w:rPr>
        <w:t xml:space="preserve">pm </w:t>
      </w:r>
    </w:p>
    <w:p w14:paraId="3058F03E" w14:textId="23389DBE" w:rsidR="00EA4DB3" w:rsidRDefault="00392974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Wednesday</w:t>
      </w:r>
      <w:r w:rsidR="00586E51">
        <w:rPr>
          <w:rFonts w:ascii="Calibri" w:eastAsia="Calibri" w:hAnsi="Calibri" w:cs="Calibri"/>
          <w:b/>
        </w:rPr>
        <w:t xml:space="preserve"> </w:t>
      </w:r>
      <w:r w:rsidR="0096761A">
        <w:rPr>
          <w:rFonts w:ascii="Calibri" w:eastAsia="Calibri" w:hAnsi="Calibri" w:cs="Calibri"/>
          <w:b/>
        </w:rPr>
        <w:t>2</w:t>
      </w:r>
      <w:r w:rsidR="00415D46">
        <w:rPr>
          <w:rFonts w:ascii="Calibri" w:eastAsia="Calibri" w:hAnsi="Calibri" w:cs="Calibri"/>
          <w:b/>
        </w:rPr>
        <w:t>0</w:t>
      </w:r>
      <w:r w:rsidR="00415D46" w:rsidRPr="00415D46">
        <w:rPr>
          <w:rFonts w:ascii="Calibri" w:eastAsia="Calibri" w:hAnsi="Calibri" w:cs="Calibri"/>
          <w:b/>
          <w:vertAlign w:val="superscript"/>
        </w:rPr>
        <w:t>th</w:t>
      </w:r>
      <w:r w:rsidR="00415D46">
        <w:rPr>
          <w:rFonts w:ascii="Calibri" w:eastAsia="Calibri" w:hAnsi="Calibri" w:cs="Calibri"/>
          <w:b/>
        </w:rPr>
        <w:t xml:space="preserve"> </w:t>
      </w:r>
      <w:r w:rsidR="00586E51">
        <w:rPr>
          <w:rFonts w:ascii="Calibri" w:eastAsia="Calibri" w:hAnsi="Calibri" w:cs="Calibri"/>
          <w:b/>
        </w:rPr>
        <w:t>May 202</w:t>
      </w:r>
      <w:r w:rsidR="00415D46">
        <w:rPr>
          <w:rFonts w:ascii="Calibri" w:eastAsia="Calibri" w:hAnsi="Calibri" w:cs="Calibri"/>
          <w:b/>
        </w:rPr>
        <w:t>6</w:t>
      </w:r>
    </w:p>
    <w:p w14:paraId="5F055410" w14:textId="77777777" w:rsidR="00EA4DB3" w:rsidRDefault="00EA4DB3">
      <w:pPr>
        <w:jc w:val="center"/>
        <w:rPr>
          <w:rFonts w:ascii="Calibri" w:eastAsia="Calibri" w:hAnsi="Calibri" w:cs="Calibri"/>
          <w:b/>
        </w:rPr>
      </w:pPr>
    </w:p>
    <w:p w14:paraId="6A76C5F9" w14:textId="77777777" w:rsidR="00EA4DB3" w:rsidRDefault="00EA4DB3">
      <w:pPr>
        <w:ind w:left="284"/>
        <w:jc w:val="both"/>
        <w:rPr>
          <w:rFonts w:ascii="Calibri" w:eastAsia="Calibri" w:hAnsi="Calibri" w:cs="Calibri"/>
        </w:rPr>
      </w:pPr>
    </w:p>
    <w:p w14:paraId="6995CB54" w14:textId="393DC836" w:rsidR="00EA4DB3" w:rsidRDefault="00415D46">
      <w:pPr>
        <w:ind w:left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Members are summoned to</w:t>
      </w:r>
      <w:r w:rsidR="00586E51">
        <w:rPr>
          <w:rFonts w:ascii="Calibri" w:eastAsia="Calibri" w:hAnsi="Calibri" w:cs="Calibri"/>
        </w:rPr>
        <w:t xml:space="preserve"> the A</w:t>
      </w:r>
      <w:r>
        <w:rPr>
          <w:rFonts w:ascii="Calibri" w:eastAsia="Calibri" w:hAnsi="Calibri" w:cs="Calibri"/>
        </w:rPr>
        <w:t>nnual Meeting</w:t>
      </w:r>
      <w:r w:rsidR="00586E51">
        <w:rPr>
          <w:rFonts w:ascii="Calibri" w:eastAsia="Calibri" w:hAnsi="Calibri" w:cs="Calibri"/>
        </w:rPr>
        <w:t xml:space="preserve"> of the</w:t>
      </w:r>
      <w:r>
        <w:rPr>
          <w:rFonts w:ascii="Calibri" w:eastAsia="Calibri" w:hAnsi="Calibri" w:cs="Calibri"/>
        </w:rPr>
        <w:t xml:space="preserve"> Parish</w:t>
      </w:r>
      <w:r w:rsidR="00586E51">
        <w:rPr>
          <w:rFonts w:ascii="Calibri" w:eastAsia="Calibri" w:hAnsi="Calibri" w:cs="Calibri"/>
        </w:rPr>
        <w:t xml:space="preserve"> Council to be </w:t>
      </w:r>
      <w:r w:rsidR="00780491">
        <w:rPr>
          <w:rFonts w:ascii="Calibri" w:eastAsia="Calibri" w:hAnsi="Calibri" w:cs="Calibri"/>
        </w:rPr>
        <w:t xml:space="preserve">at the </w:t>
      </w:r>
      <w:r w:rsidR="0043282C">
        <w:rPr>
          <w:rFonts w:ascii="Calibri" w:eastAsia="Calibri" w:hAnsi="Calibri" w:cs="Calibri"/>
        </w:rPr>
        <w:t>Village Hall</w:t>
      </w:r>
      <w:r w:rsidR="00586E51">
        <w:rPr>
          <w:rFonts w:ascii="Calibri" w:eastAsia="Calibri" w:hAnsi="Calibri" w:cs="Calibri"/>
        </w:rPr>
        <w:t xml:space="preserve"> on </w:t>
      </w:r>
      <w:r w:rsidR="00392974">
        <w:rPr>
          <w:rFonts w:ascii="Calibri" w:eastAsia="Calibri" w:hAnsi="Calibri" w:cs="Calibri"/>
        </w:rPr>
        <w:t xml:space="preserve">Wednesday </w:t>
      </w:r>
      <w:r w:rsidR="0096761A">
        <w:rPr>
          <w:rFonts w:ascii="Calibri" w:eastAsia="Calibri" w:hAnsi="Calibri" w:cs="Calibri"/>
        </w:rPr>
        <w:t>21</w:t>
      </w:r>
      <w:r w:rsidR="0096761A" w:rsidRPr="0096761A">
        <w:rPr>
          <w:rFonts w:ascii="Calibri" w:eastAsia="Calibri" w:hAnsi="Calibri" w:cs="Calibri"/>
          <w:vertAlign w:val="superscript"/>
        </w:rPr>
        <w:t>st</w:t>
      </w:r>
      <w:r w:rsidR="0096761A">
        <w:rPr>
          <w:rFonts w:ascii="Calibri" w:eastAsia="Calibri" w:hAnsi="Calibri" w:cs="Calibri"/>
        </w:rPr>
        <w:t xml:space="preserve"> May at 19:15</w:t>
      </w:r>
      <w:r w:rsidR="00586E51">
        <w:rPr>
          <w:rFonts w:ascii="Calibri" w:eastAsia="Calibri" w:hAnsi="Calibri" w:cs="Calibri"/>
        </w:rPr>
        <w:t xml:space="preserve"> hours. </w:t>
      </w:r>
    </w:p>
    <w:p w14:paraId="32A6489B" w14:textId="77777777" w:rsidR="00EA4DB3" w:rsidRDefault="00EA4DB3">
      <w:pPr>
        <w:ind w:left="284"/>
        <w:jc w:val="both"/>
        <w:rPr>
          <w:rFonts w:ascii="Calibri" w:eastAsia="Calibri" w:hAnsi="Calibri" w:cs="Calibri"/>
        </w:rPr>
      </w:pPr>
    </w:p>
    <w:p w14:paraId="4BE1D4B6" w14:textId="052A539D" w:rsidR="00EA4DB3" w:rsidRDefault="00AC565A" w:rsidP="00AC565A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     Charlotte Ray</w:t>
      </w:r>
      <w:r w:rsidR="00586E51">
        <w:rPr>
          <w:rFonts w:ascii="Calibri" w:eastAsia="Calibri" w:hAnsi="Calibri" w:cs="Calibri"/>
        </w:rPr>
        <w:t>, Clerk to the Council</w:t>
      </w:r>
    </w:p>
    <w:p w14:paraId="31AA1858" w14:textId="77777777" w:rsidR="00EA4DB3" w:rsidRDefault="00EA4DB3">
      <w:pPr>
        <w:jc w:val="center"/>
        <w:rPr>
          <w:rFonts w:ascii="Calibri" w:eastAsia="Calibri" w:hAnsi="Calibri" w:cs="Calibri"/>
          <w:b/>
        </w:rPr>
      </w:pPr>
    </w:p>
    <w:p w14:paraId="6574B3B8" w14:textId="77777777" w:rsidR="00EA4DB3" w:rsidRDefault="00EA4DB3">
      <w:pPr>
        <w:ind w:left="644"/>
        <w:jc w:val="both"/>
        <w:rPr>
          <w:rFonts w:ascii="Calibri" w:eastAsia="Calibri" w:hAnsi="Calibri" w:cs="Calibri"/>
        </w:rPr>
      </w:pPr>
    </w:p>
    <w:p w14:paraId="491F8C2F" w14:textId="0F322B09" w:rsidR="00EA4DB3" w:rsidRDefault="00586E51">
      <w:pPr>
        <w:numPr>
          <w:ilvl w:val="0"/>
          <w:numId w:val="1"/>
        </w:numPr>
        <w:ind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Election of Chairman for 202</w:t>
      </w:r>
      <w:r w:rsidR="00415D46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>/2</w:t>
      </w:r>
      <w:r w:rsidR="00415D46"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</w:rPr>
        <w:t xml:space="preserve"> and acceptance of office</w:t>
      </w:r>
      <w:r w:rsidR="00415D46">
        <w:rPr>
          <w:rFonts w:ascii="Calibri" w:eastAsia="Calibri" w:hAnsi="Calibri" w:cs="Calibri"/>
        </w:rPr>
        <w:t xml:space="preserve"> completed.</w:t>
      </w:r>
    </w:p>
    <w:p w14:paraId="5A51C7F5" w14:textId="77777777" w:rsidR="00EA4DB3" w:rsidRDefault="00EA4DB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</w:p>
    <w:p w14:paraId="0E70D687" w14:textId="19FF5C08" w:rsidR="00EA4DB3" w:rsidRDefault="00586E51">
      <w:pPr>
        <w:numPr>
          <w:ilvl w:val="0"/>
          <w:numId w:val="1"/>
        </w:numPr>
        <w:ind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Election of Vice-Chairman for 202</w:t>
      </w:r>
      <w:r w:rsidR="00415D46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>/2</w:t>
      </w:r>
      <w:r w:rsidR="00415D46"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</w:rPr>
        <w:t xml:space="preserve"> and acceptance of office</w:t>
      </w:r>
      <w:r w:rsidR="00415D46">
        <w:rPr>
          <w:rFonts w:ascii="Calibri" w:eastAsia="Calibri" w:hAnsi="Calibri" w:cs="Calibri"/>
        </w:rPr>
        <w:t xml:space="preserve"> completed.</w:t>
      </w:r>
    </w:p>
    <w:p w14:paraId="19E2A853" w14:textId="77777777" w:rsidR="00EA4DB3" w:rsidRDefault="00EA4DB3">
      <w:pPr>
        <w:ind w:left="644"/>
        <w:jc w:val="both"/>
        <w:rPr>
          <w:rFonts w:ascii="Calibri" w:eastAsia="Calibri" w:hAnsi="Calibri" w:cs="Calibri"/>
        </w:rPr>
      </w:pPr>
    </w:p>
    <w:p w14:paraId="2760433B" w14:textId="77777777" w:rsidR="00EA4DB3" w:rsidRDefault="00586E51">
      <w:pPr>
        <w:numPr>
          <w:ilvl w:val="0"/>
          <w:numId w:val="1"/>
        </w:numPr>
        <w:ind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Apologies for absence</w:t>
      </w:r>
    </w:p>
    <w:p w14:paraId="3300086C" w14:textId="77777777" w:rsidR="00EA4DB3" w:rsidRDefault="00EA4DB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</w:p>
    <w:p w14:paraId="234FF6D8" w14:textId="77777777" w:rsidR="00EA4DB3" w:rsidRDefault="00586E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hanging="360"/>
        <w:rPr>
          <w:rFonts w:ascii="Calibri" w:eastAsia="Calibri" w:hAnsi="Calibri" w:cs="Calibri"/>
          <w:b/>
          <w:color w:val="000000"/>
          <w:highlight w:val="white"/>
        </w:rPr>
      </w:pPr>
      <w:r>
        <w:rPr>
          <w:rFonts w:ascii="Calibri" w:eastAsia="Calibri" w:hAnsi="Calibri" w:cs="Calibri"/>
          <w:color w:val="000000"/>
          <w:highlight w:val="white"/>
        </w:rPr>
        <w:t xml:space="preserve">New Parish </w:t>
      </w:r>
      <w:r>
        <w:rPr>
          <w:rFonts w:ascii="Calibri" w:eastAsia="Calibri" w:hAnsi="Calibri" w:cs="Calibri"/>
          <w:highlight w:val="white"/>
        </w:rPr>
        <w:t>Councilors</w:t>
      </w:r>
      <w:r>
        <w:rPr>
          <w:rFonts w:ascii="Calibri" w:eastAsia="Calibri" w:hAnsi="Calibri" w:cs="Calibri"/>
          <w:color w:val="000000"/>
          <w:highlight w:val="white"/>
        </w:rPr>
        <w:t>.</w:t>
      </w:r>
      <w:r>
        <w:rPr>
          <w:rFonts w:ascii="Calibri" w:eastAsia="Calibri" w:hAnsi="Calibri" w:cs="Calibri"/>
          <w:b/>
          <w:color w:val="000000"/>
          <w:highlight w:val="white"/>
        </w:rPr>
        <w:t xml:space="preserve"> </w:t>
      </w:r>
    </w:p>
    <w:p w14:paraId="4DBD8D9E" w14:textId="77777777" w:rsidR="00EA4DB3" w:rsidRDefault="00EA4DB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</w:p>
    <w:p w14:paraId="7BEEB55F" w14:textId="4BE2A073" w:rsidR="00EA4DB3" w:rsidRDefault="00586E51">
      <w:pPr>
        <w:numPr>
          <w:ilvl w:val="0"/>
          <w:numId w:val="1"/>
        </w:numPr>
        <w:ind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Declarations of interest</w:t>
      </w:r>
    </w:p>
    <w:p w14:paraId="0FB0E896" w14:textId="77777777" w:rsidR="00EA4DB3" w:rsidRDefault="00EA4DB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</w:p>
    <w:p w14:paraId="10D78BB3" w14:textId="45B2AD3E" w:rsidR="00EA4DB3" w:rsidRDefault="00586E51">
      <w:pPr>
        <w:numPr>
          <w:ilvl w:val="0"/>
          <w:numId w:val="1"/>
        </w:numPr>
        <w:ind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Approval of 202</w:t>
      </w:r>
      <w:r w:rsidR="00415D46">
        <w:rPr>
          <w:rFonts w:ascii="Calibri" w:eastAsia="Calibri" w:hAnsi="Calibri" w:cs="Calibri"/>
        </w:rPr>
        <w:t>6</w:t>
      </w:r>
      <w:r w:rsidR="0096761A">
        <w:rPr>
          <w:rFonts w:ascii="Calibri" w:eastAsia="Calibri" w:hAnsi="Calibri" w:cs="Calibri"/>
        </w:rPr>
        <w:t>/2</w:t>
      </w:r>
      <w:r w:rsidR="00415D46">
        <w:rPr>
          <w:rFonts w:ascii="Calibri" w:eastAsia="Calibri" w:hAnsi="Calibri" w:cs="Calibri"/>
        </w:rPr>
        <w:t>7</w:t>
      </w:r>
      <w:r w:rsidR="0043282C">
        <w:rPr>
          <w:rFonts w:ascii="Calibri" w:eastAsia="Calibri" w:hAnsi="Calibri" w:cs="Calibri"/>
        </w:rPr>
        <w:t xml:space="preserve"> Chair</w:t>
      </w:r>
      <w:r>
        <w:rPr>
          <w:rFonts w:ascii="Calibri" w:eastAsia="Calibri" w:hAnsi="Calibri" w:cs="Calibri"/>
        </w:rPr>
        <w:t xml:space="preserve"> report</w:t>
      </w:r>
    </w:p>
    <w:p w14:paraId="38171743" w14:textId="77777777" w:rsidR="00EA4DB3" w:rsidRDefault="00EA4DB3">
      <w:pPr>
        <w:ind w:left="284"/>
        <w:jc w:val="both"/>
        <w:rPr>
          <w:rFonts w:ascii="Calibri" w:eastAsia="Calibri" w:hAnsi="Calibri" w:cs="Calibri"/>
        </w:rPr>
      </w:pPr>
    </w:p>
    <w:p w14:paraId="68E438E2" w14:textId="77777777" w:rsidR="00EA4DB3" w:rsidRDefault="00586E51">
      <w:pPr>
        <w:numPr>
          <w:ilvl w:val="0"/>
          <w:numId w:val="1"/>
        </w:numPr>
        <w:ind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Appointment of Clerk as the Responsible Finance Officer </w:t>
      </w:r>
    </w:p>
    <w:p w14:paraId="16672440" w14:textId="77777777" w:rsidR="00EA4DB3" w:rsidRDefault="00EA4DB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</w:p>
    <w:p w14:paraId="0DE65F2E" w14:textId="77777777" w:rsidR="00EA4DB3" w:rsidRDefault="00586E51">
      <w:pPr>
        <w:numPr>
          <w:ilvl w:val="0"/>
          <w:numId w:val="1"/>
        </w:numPr>
        <w:ind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Approve Astons Parish Council Email policy and procedures and Astons Parish Council Privacy Notice.</w:t>
      </w:r>
    </w:p>
    <w:p w14:paraId="70FC7073" w14:textId="77777777" w:rsidR="005A2507" w:rsidRPr="006C158C" w:rsidRDefault="005A2507" w:rsidP="005A2507">
      <w:pPr>
        <w:pStyle w:val="ListParagraph"/>
        <w:rPr>
          <w:rFonts w:asciiTheme="minorHAnsi" w:eastAsia="Calibri" w:hAnsiTheme="minorHAnsi" w:cstheme="minorHAnsi"/>
        </w:rPr>
      </w:pPr>
    </w:p>
    <w:p w14:paraId="6B7B3711" w14:textId="7D5A8062" w:rsidR="005A2507" w:rsidRPr="006C158C" w:rsidRDefault="005A2507" w:rsidP="005A2507">
      <w:pPr>
        <w:ind w:left="644"/>
        <w:jc w:val="both"/>
        <w:rPr>
          <w:rFonts w:asciiTheme="minorHAnsi" w:eastAsia="Calibri" w:hAnsiTheme="minorHAnsi" w:cstheme="minorHAnsi"/>
        </w:rPr>
      </w:pPr>
      <w:r w:rsidRPr="006C158C">
        <w:rPr>
          <w:rFonts w:asciiTheme="minorHAnsi" w:eastAsia="Calibri" w:hAnsiTheme="minorHAnsi" w:cstheme="minorHAnsi"/>
        </w:rPr>
        <w:t xml:space="preserve">Link to the policies </w:t>
      </w:r>
      <w:proofErr w:type="gramStart"/>
      <w:r w:rsidRPr="006C158C">
        <w:rPr>
          <w:rFonts w:asciiTheme="minorHAnsi" w:eastAsia="Calibri" w:hAnsiTheme="minorHAnsi" w:cstheme="minorHAnsi"/>
        </w:rPr>
        <w:t>here:-</w:t>
      </w:r>
      <w:proofErr w:type="gramEnd"/>
      <w:r w:rsidRPr="006C158C">
        <w:rPr>
          <w:rFonts w:asciiTheme="minorHAnsi" w:eastAsia="Calibri" w:hAnsiTheme="minorHAnsi" w:cstheme="minorHAnsi"/>
        </w:rPr>
        <w:t xml:space="preserve"> </w:t>
      </w:r>
      <w:hyperlink r:id="rId8" w:history="1">
        <w:proofErr w:type="spellStart"/>
        <w:r w:rsidR="007D41DD" w:rsidRPr="006C158C">
          <w:rPr>
            <w:rStyle w:val="Hyperlink"/>
            <w:rFonts w:asciiTheme="minorHAnsi" w:hAnsiTheme="minorHAnsi" w:cstheme="minorHAnsi"/>
          </w:rPr>
          <w:t>Tirrold</w:t>
        </w:r>
        <w:proofErr w:type="spellEnd"/>
        <w:r w:rsidR="007D41DD" w:rsidRPr="006C158C">
          <w:rPr>
            <w:rStyle w:val="Hyperlink"/>
            <w:rFonts w:asciiTheme="minorHAnsi" w:hAnsiTheme="minorHAnsi" w:cstheme="minorHAnsi"/>
          </w:rPr>
          <w:t xml:space="preserve"> and </w:t>
        </w:r>
        <w:proofErr w:type="spellStart"/>
        <w:r w:rsidR="007D41DD" w:rsidRPr="006C158C">
          <w:rPr>
            <w:rStyle w:val="Hyperlink"/>
            <w:rFonts w:asciiTheme="minorHAnsi" w:hAnsiTheme="minorHAnsi" w:cstheme="minorHAnsi"/>
          </w:rPr>
          <w:t>Upthorpe</w:t>
        </w:r>
        <w:proofErr w:type="spellEnd"/>
        <w:r w:rsidR="007D41DD" w:rsidRPr="006C158C">
          <w:rPr>
            <w:rStyle w:val="Hyperlink"/>
            <w:rFonts w:asciiTheme="minorHAnsi" w:hAnsiTheme="minorHAnsi" w:cstheme="minorHAnsi"/>
          </w:rPr>
          <w:t>, The Astons Community website, new page 2348</w:t>
        </w:r>
      </w:hyperlink>
    </w:p>
    <w:p w14:paraId="59DE1677" w14:textId="77777777" w:rsidR="00EA4DB3" w:rsidRDefault="00EA4DB3">
      <w:pPr>
        <w:ind w:left="644"/>
        <w:jc w:val="both"/>
        <w:rPr>
          <w:rFonts w:ascii="Calibri" w:eastAsia="Calibri" w:hAnsi="Calibri" w:cs="Calibri"/>
          <w:color w:val="FF0000"/>
        </w:rPr>
      </w:pPr>
    </w:p>
    <w:p w14:paraId="3810BA42" w14:textId="77777777" w:rsidR="00EA4DB3" w:rsidRDefault="00586E51">
      <w:pPr>
        <w:numPr>
          <w:ilvl w:val="0"/>
          <w:numId w:val="1"/>
        </w:numPr>
        <w:ind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Review and adoption of standing orders</w:t>
      </w:r>
    </w:p>
    <w:p w14:paraId="74C64672" w14:textId="77777777" w:rsidR="00EA4DB3" w:rsidRDefault="00EA4DB3">
      <w:pPr>
        <w:ind w:left="644"/>
        <w:jc w:val="both"/>
        <w:rPr>
          <w:rFonts w:ascii="Calibri" w:eastAsia="Calibri" w:hAnsi="Calibri" w:cs="Calibri"/>
        </w:rPr>
      </w:pPr>
    </w:p>
    <w:p w14:paraId="758986C3" w14:textId="77777777" w:rsidR="00EA4DB3" w:rsidRDefault="00586E51">
      <w:pPr>
        <w:numPr>
          <w:ilvl w:val="0"/>
          <w:numId w:val="1"/>
        </w:numPr>
        <w:ind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Review and adoption of financial regulations</w:t>
      </w:r>
    </w:p>
    <w:p w14:paraId="3803D0B7" w14:textId="77777777" w:rsidR="00EA4DB3" w:rsidRDefault="00EA4DB3">
      <w:pPr>
        <w:ind w:left="644"/>
        <w:jc w:val="both"/>
        <w:rPr>
          <w:rFonts w:ascii="Calibri" w:eastAsia="Calibri" w:hAnsi="Calibri" w:cs="Calibri"/>
        </w:rPr>
      </w:pPr>
    </w:p>
    <w:p w14:paraId="056AC949" w14:textId="77777777" w:rsidR="00EA4DB3" w:rsidRDefault="00586E51">
      <w:pPr>
        <w:numPr>
          <w:ilvl w:val="0"/>
          <w:numId w:val="1"/>
        </w:numPr>
        <w:ind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Regarding the sub-committee: Astons Recreation Committee (ARC)</w:t>
      </w:r>
    </w:p>
    <w:p w14:paraId="6CB8AFF6" w14:textId="77777777" w:rsidR="00EA4DB3" w:rsidRDefault="00EA4DB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</w:p>
    <w:p w14:paraId="04436449" w14:textId="77777777" w:rsidR="00EA4DB3" w:rsidRDefault="00586E51">
      <w:pPr>
        <w:numPr>
          <w:ilvl w:val="1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Review Terms of Reference</w:t>
      </w:r>
    </w:p>
    <w:p w14:paraId="286AF7FF" w14:textId="77777777" w:rsidR="00EA4DB3" w:rsidRDefault="00586E51">
      <w:pPr>
        <w:numPr>
          <w:ilvl w:val="1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Acceptance of AGM minutes</w:t>
      </w:r>
    </w:p>
    <w:p w14:paraId="2AB8C34F" w14:textId="77777777" w:rsidR="00EA4DB3" w:rsidRDefault="00586E51">
      <w:pPr>
        <w:numPr>
          <w:ilvl w:val="1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222222"/>
          <w:highlight w:val="white"/>
        </w:rPr>
        <w:t>Appointment of two councilors to ARC</w:t>
      </w:r>
    </w:p>
    <w:p w14:paraId="0D298718" w14:textId="77777777" w:rsidR="00EA4DB3" w:rsidRPr="00445848" w:rsidRDefault="00EA4DB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</w:p>
    <w:p w14:paraId="0D304B96" w14:textId="77777777" w:rsidR="00EA4DB3" w:rsidRDefault="00586E51">
      <w:pPr>
        <w:numPr>
          <w:ilvl w:val="0"/>
          <w:numId w:val="1"/>
        </w:numPr>
        <w:ind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Appoint Roads &amp; Footpaths Coordinator</w:t>
      </w:r>
    </w:p>
    <w:p w14:paraId="10D05EE2" w14:textId="77777777" w:rsidR="00EA4DB3" w:rsidRDefault="00EA4DB3">
      <w:pPr>
        <w:ind w:left="644"/>
        <w:jc w:val="both"/>
        <w:rPr>
          <w:rFonts w:ascii="Calibri" w:eastAsia="Calibri" w:hAnsi="Calibri" w:cs="Calibri"/>
        </w:rPr>
      </w:pPr>
    </w:p>
    <w:p w14:paraId="24D4D015" w14:textId="77777777" w:rsidR="00EA4DB3" w:rsidRDefault="00586E51">
      <w:pPr>
        <w:numPr>
          <w:ilvl w:val="0"/>
          <w:numId w:val="1"/>
        </w:numPr>
        <w:ind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Review of delegated powers:</w:t>
      </w:r>
    </w:p>
    <w:p w14:paraId="133F7027" w14:textId="77777777" w:rsidR="00EA4DB3" w:rsidRDefault="00EA4DB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</w:p>
    <w:p w14:paraId="03BE3654" w14:textId="77777777" w:rsidR="00EA4DB3" w:rsidRDefault="00586E51">
      <w:pPr>
        <w:numPr>
          <w:ilvl w:val="1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PB has delegated powers regarding footpath maintenance up to £500</w:t>
      </w:r>
    </w:p>
    <w:p w14:paraId="3336E3CC" w14:textId="77777777" w:rsidR="00EA4DB3" w:rsidRDefault="00EA4DB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</w:p>
    <w:p w14:paraId="5BCDD430" w14:textId="77777777" w:rsidR="00EA4DB3" w:rsidRDefault="00586E51">
      <w:pPr>
        <w:numPr>
          <w:ilvl w:val="0"/>
          <w:numId w:val="1"/>
        </w:numPr>
        <w:ind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Review of banking arrangements and signatories</w:t>
      </w:r>
    </w:p>
    <w:p w14:paraId="4E8C7FB2" w14:textId="77777777" w:rsidR="00EA4DB3" w:rsidRDefault="00EA4DB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</w:p>
    <w:p w14:paraId="7F0BBFFA" w14:textId="77777777" w:rsidR="00EA4DB3" w:rsidRDefault="00586E51">
      <w:pPr>
        <w:numPr>
          <w:ilvl w:val="0"/>
          <w:numId w:val="1"/>
        </w:numPr>
        <w:ind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Review of Fixed Asset Register</w:t>
      </w:r>
    </w:p>
    <w:p w14:paraId="00D0E4BE" w14:textId="77777777" w:rsidR="00EA4DB3" w:rsidRDefault="00EA4DB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</w:p>
    <w:p w14:paraId="68E3F781" w14:textId="3BA5E349" w:rsidR="00EA4DB3" w:rsidRDefault="00586E51">
      <w:pPr>
        <w:numPr>
          <w:ilvl w:val="0"/>
          <w:numId w:val="1"/>
        </w:numPr>
        <w:ind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Review Full Year Accounts to March 202</w:t>
      </w:r>
      <w:r w:rsidR="00415D46">
        <w:rPr>
          <w:rFonts w:ascii="Calibri" w:eastAsia="Calibri" w:hAnsi="Calibri" w:cs="Calibri"/>
        </w:rPr>
        <w:t xml:space="preserve">6 </w:t>
      </w:r>
    </w:p>
    <w:p w14:paraId="0C9B0FB2" w14:textId="77777777" w:rsidR="00EA4DB3" w:rsidRDefault="00EA4DB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</w:p>
    <w:p w14:paraId="33B5D9F6" w14:textId="77777777" w:rsidR="00EA4DB3" w:rsidRDefault="00586E51">
      <w:pPr>
        <w:numPr>
          <w:ilvl w:val="0"/>
          <w:numId w:val="1"/>
        </w:numPr>
        <w:ind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Review subscriptions to other bodies:</w:t>
      </w:r>
    </w:p>
    <w:p w14:paraId="627771FB" w14:textId="77777777" w:rsidR="00EA4DB3" w:rsidRDefault="00EA4DB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</w:p>
    <w:p w14:paraId="1B5C8C31" w14:textId="77777777" w:rsidR="00EA4DB3" w:rsidRDefault="00586E51">
      <w:pPr>
        <w:numPr>
          <w:ilvl w:val="1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OALC </w:t>
      </w:r>
    </w:p>
    <w:p w14:paraId="74241690" w14:textId="0F4DBA8E" w:rsidR="00392974" w:rsidRDefault="00392974">
      <w:pPr>
        <w:numPr>
          <w:ilvl w:val="1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Friends of the Ridgeway</w:t>
      </w:r>
    </w:p>
    <w:p w14:paraId="2E02707C" w14:textId="08A2E8C4" w:rsidR="00392974" w:rsidRDefault="00392974">
      <w:pPr>
        <w:numPr>
          <w:ilvl w:val="1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ICO</w:t>
      </w:r>
    </w:p>
    <w:p w14:paraId="487AFDC1" w14:textId="77777777" w:rsidR="00EA4DB3" w:rsidRDefault="00EA4DB3">
      <w:pPr>
        <w:ind w:left="1364"/>
        <w:jc w:val="both"/>
        <w:rPr>
          <w:rFonts w:ascii="Calibri" w:eastAsia="Calibri" w:hAnsi="Calibri" w:cs="Calibri"/>
        </w:rPr>
      </w:pPr>
    </w:p>
    <w:p w14:paraId="3165B9AB" w14:textId="77777777" w:rsidR="00EA4DB3" w:rsidRDefault="00586E51">
      <w:pPr>
        <w:numPr>
          <w:ilvl w:val="0"/>
          <w:numId w:val="1"/>
        </w:numPr>
        <w:ind w:hanging="360"/>
        <w:jc w:val="both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 xml:space="preserve">Review and adopt policies &amp; procedures (all available on the Astons.net PC website): Code of Conduct; Equal Opportunities; Expenses; Grievance; Health and Safety; Recruitment. </w:t>
      </w:r>
      <w:r>
        <w:rPr>
          <w:rFonts w:ascii="Calibri" w:eastAsia="Calibri" w:hAnsi="Calibri" w:cs="Calibri"/>
          <w:u w:val="single"/>
        </w:rPr>
        <w:t>https://www.theastons.net/local-councils/parish-council/parish-council-policies</w:t>
      </w:r>
    </w:p>
    <w:p w14:paraId="2690A5D2" w14:textId="77777777" w:rsidR="00EA4DB3" w:rsidRDefault="00EA4DB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</w:p>
    <w:p w14:paraId="163634D2" w14:textId="77777777" w:rsidR="00EA4DB3" w:rsidRDefault="00586E51">
      <w:pPr>
        <w:numPr>
          <w:ilvl w:val="0"/>
          <w:numId w:val="1"/>
        </w:numPr>
        <w:ind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Review information guide</w:t>
      </w:r>
    </w:p>
    <w:p w14:paraId="3895135D" w14:textId="77777777" w:rsidR="00EA4DB3" w:rsidRDefault="00EA4DB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</w:p>
    <w:p w14:paraId="4A149DAB" w14:textId="77777777" w:rsidR="00EA4DB3" w:rsidRDefault="00586E51">
      <w:pPr>
        <w:numPr>
          <w:ilvl w:val="0"/>
          <w:numId w:val="1"/>
        </w:numPr>
        <w:ind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Review Risk Register</w:t>
      </w:r>
    </w:p>
    <w:p w14:paraId="13F17C85" w14:textId="77777777" w:rsidR="00EA4DB3" w:rsidRDefault="00EA4DB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</w:p>
    <w:p w14:paraId="3242B42A" w14:textId="77777777" w:rsidR="00EA4DB3" w:rsidRDefault="00586E51">
      <w:pPr>
        <w:numPr>
          <w:ilvl w:val="0"/>
          <w:numId w:val="1"/>
        </w:numPr>
        <w:ind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Review Emergency Plan</w:t>
      </w:r>
    </w:p>
    <w:p w14:paraId="44066B6D" w14:textId="77777777" w:rsidR="00EA4DB3" w:rsidRDefault="00EA4DB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</w:p>
    <w:p w14:paraId="455408F8" w14:textId="77777777" w:rsidR="00EA4DB3" w:rsidRDefault="00586E51">
      <w:pPr>
        <w:numPr>
          <w:ilvl w:val="0"/>
          <w:numId w:val="1"/>
        </w:numPr>
        <w:ind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Review Defibrillator processes and confirm it has been checked over the year</w:t>
      </w:r>
    </w:p>
    <w:p w14:paraId="43E8D9CD" w14:textId="77777777" w:rsidR="00EA4DB3" w:rsidRDefault="00EA4DB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</w:p>
    <w:p w14:paraId="56F860CB" w14:textId="77777777" w:rsidR="00EA4DB3" w:rsidRDefault="00586E51">
      <w:pPr>
        <w:numPr>
          <w:ilvl w:val="0"/>
          <w:numId w:val="1"/>
        </w:numPr>
        <w:ind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222222"/>
          <w:highlight w:val="white"/>
        </w:rPr>
        <w:t>War Memorial Committee (PC are formal custodians of the War Memorial) – Accept annual report from the committee </w:t>
      </w:r>
    </w:p>
    <w:p w14:paraId="11A624FD" w14:textId="77777777" w:rsidR="00EA4DB3" w:rsidRDefault="00EA4DB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</w:p>
    <w:p w14:paraId="2DE5BE33" w14:textId="77777777" w:rsidR="00EA4DB3" w:rsidRDefault="00586E51">
      <w:pPr>
        <w:numPr>
          <w:ilvl w:val="0"/>
          <w:numId w:val="1"/>
        </w:numPr>
        <w:ind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highlight w:val="white"/>
        </w:rPr>
        <w:t> </w:t>
      </w:r>
      <w:r>
        <w:rPr>
          <w:rFonts w:ascii="Calibri" w:eastAsia="Calibri" w:hAnsi="Calibri" w:cs="Calibri"/>
          <w:color w:val="222222"/>
          <w:highlight w:val="white"/>
        </w:rPr>
        <w:t xml:space="preserve"> Community Led Plan (CLP):</w:t>
      </w:r>
    </w:p>
    <w:p w14:paraId="61BE7E85" w14:textId="77777777" w:rsidR="00EA4DB3" w:rsidRDefault="00EA4DB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222222"/>
          <w:highlight w:val="white"/>
        </w:rPr>
      </w:pPr>
    </w:p>
    <w:p w14:paraId="3AD19D35" w14:textId="7A6C0415" w:rsidR="00EA4DB3" w:rsidRPr="006B756E" w:rsidRDefault="00586E51" w:rsidP="006B756E">
      <w:pPr>
        <w:numPr>
          <w:ilvl w:val="1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222222"/>
          <w:highlight w:val="white"/>
        </w:rPr>
        <w:t>To review progress of the Community Led Plan Project Teams in the context of the overall CLP</w:t>
      </w:r>
    </w:p>
    <w:p w14:paraId="1688D1A0" w14:textId="77777777" w:rsidR="00EA4DB3" w:rsidRDefault="00586E51">
      <w:pPr>
        <w:numPr>
          <w:ilvl w:val="1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222222"/>
          <w:highlight w:val="white"/>
        </w:rPr>
        <w:t>To appoint representative(s) to the Roads &amp; Traffic CLP Group</w:t>
      </w:r>
    </w:p>
    <w:p w14:paraId="19DE92A9" w14:textId="77777777" w:rsidR="00EA4DB3" w:rsidRDefault="00586E51">
      <w:pPr>
        <w:numPr>
          <w:ilvl w:val="1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222222"/>
          <w:highlight w:val="white"/>
        </w:rPr>
        <w:t>To appoint representative(s) to the Housing &amp; Development Group</w:t>
      </w:r>
    </w:p>
    <w:p w14:paraId="0AAD2554" w14:textId="77777777" w:rsidR="00EA4DB3" w:rsidRDefault="00586E51">
      <w:pPr>
        <w:numPr>
          <w:ilvl w:val="1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222222"/>
          <w:highlight w:val="white"/>
        </w:rPr>
        <w:t>To appoint representative(s) to the Environment Group</w:t>
      </w:r>
    </w:p>
    <w:p w14:paraId="2F7DC961" w14:textId="77777777" w:rsidR="00EA4DB3" w:rsidRDefault="00EA4DB3">
      <w:pPr>
        <w:ind w:left="644"/>
        <w:jc w:val="both"/>
        <w:rPr>
          <w:rFonts w:ascii="Calibri" w:eastAsia="Calibri" w:hAnsi="Calibri" w:cs="Calibri"/>
        </w:rPr>
      </w:pPr>
    </w:p>
    <w:p w14:paraId="07A35B1E" w14:textId="77777777" w:rsidR="00EA4DB3" w:rsidRDefault="00586E51">
      <w:pPr>
        <w:numPr>
          <w:ilvl w:val="0"/>
          <w:numId w:val="1"/>
        </w:numPr>
        <w:ind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Appoint representative to Village Hall Committee</w:t>
      </w:r>
    </w:p>
    <w:p w14:paraId="20EB4F50" w14:textId="77777777" w:rsidR="00EA4DB3" w:rsidRDefault="00EA4DB3">
      <w:pPr>
        <w:ind w:left="644"/>
        <w:jc w:val="both"/>
        <w:rPr>
          <w:rFonts w:ascii="Calibri" w:eastAsia="Calibri" w:hAnsi="Calibri" w:cs="Calibri"/>
        </w:rPr>
      </w:pPr>
    </w:p>
    <w:p w14:paraId="7E4E797D" w14:textId="77777777" w:rsidR="00EA4DB3" w:rsidRDefault="00586E51">
      <w:pPr>
        <w:numPr>
          <w:ilvl w:val="0"/>
          <w:numId w:val="1"/>
        </w:numPr>
        <w:ind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Appoint representative to the Downlands Village Transport Group</w:t>
      </w:r>
    </w:p>
    <w:p w14:paraId="2397B0EA" w14:textId="77777777" w:rsidR="00EA4DB3" w:rsidRDefault="00EA4DB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</w:p>
    <w:p w14:paraId="0D6AC845" w14:textId="77777777" w:rsidR="00EA4DB3" w:rsidRDefault="00586E51">
      <w:pPr>
        <w:numPr>
          <w:ilvl w:val="0"/>
          <w:numId w:val="1"/>
        </w:numPr>
        <w:ind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Appoint a Data Protection Officer</w:t>
      </w:r>
    </w:p>
    <w:p w14:paraId="5491A893" w14:textId="77777777" w:rsidR="00EA4DB3" w:rsidRDefault="00EA4DB3">
      <w:pPr>
        <w:ind w:left="644"/>
        <w:jc w:val="both"/>
        <w:rPr>
          <w:rFonts w:ascii="Calibri" w:eastAsia="Calibri" w:hAnsi="Calibri" w:cs="Calibri"/>
        </w:rPr>
      </w:pPr>
    </w:p>
    <w:p w14:paraId="72FD015E" w14:textId="0C17620A" w:rsidR="00EA4DB3" w:rsidRDefault="00586E5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Agree dates of meetings for the 202</w:t>
      </w:r>
      <w:r w:rsidR="00415D46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>/2</w:t>
      </w:r>
      <w:r w:rsidR="00415D46"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</w:rPr>
        <w:t xml:space="preserve"> municipal year (generally the 3</w:t>
      </w:r>
      <w:r>
        <w:rPr>
          <w:rFonts w:ascii="Calibri" w:eastAsia="Calibri" w:hAnsi="Calibri" w:cs="Calibri"/>
          <w:vertAlign w:val="superscript"/>
        </w:rPr>
        <w:t>rd</w:t>
      </w:r>
      <w:r>
        <w:rPr>
          <w:rFonts w:ascii="Calibri" w:eastAsia="Calibri" w:hAnsi="Calibri" w:cs="Calibri"/>
        </w:rPr>
        <w:t xml:space="preserve"> </w:t>
      </w:r>
      <w:r w:rsidR="00392974">
        <w:rPr>
          <w:rFonts w:ascii="Calibri" w:eastAsia="Calibri" w:hAnsi="Calibri" w:cs="Calibri"/>
        </w:rPr>
        <w:t>Wednesday</w:t>
      </w:r>
      <w:r>
        <w:rPr>
          <w:rFonts w:ascii="Calibri" w:eastAsia="Calibri" w:hAnsi="Calibri" w:cs="Calibri"/>
        </w:rPr>
        <w:t xml:space="preserve"> of the month, except, no meeting in August and the December meeting is the 2</w:t>
      </w:r>
      <w:r>
        <w:rPr>
          <w:rFonts w:ascii="Calibri" w:eastAsia="Calibri" w:hAnsi="Calibri" w:cs="Calibri"/>
          <w:vertAlign w:val="superscript"/>
        </w:rPr>
        <w:t>nd</w:t>
      </w:r>
      <w:r>
        <w:rPr>
          <w:rFonts w:ascii="Calibri" w:eastAsia="Calibri" w:hAnsi="Calibri" w:cs="Calibri"/>
        </w:rPr>
        <w:t xml:space="preserve"> </w:t>
      </w:r>
      <w:r w:rsidR="00392974">
        <w:rPr>
          <w:rFonts w:ascii="Calibri" w:eastAsia="Calibri" w:hAnsi="Calibri" w:cs="Calibri"/>
        </w:rPr>
        <w:t>Wednesday</w:t>
      </w:r>
      <w:r w:rsidR="00A168DF">
        <w:rPr>
          <w:rFonts w:ascii="Calibri" w:eastAsia="Calibri" w:hAnsi="Calibri" w:cs="Calibri"/>
        </w:rPr>
        <w:t>): June 1</w:t>
      </w:r>
      <w:r w:rsidR="00415D46">
        <w:rPr>
          <w:rFonts w:ascii="Calibri" w:eastAsia="Calibri" w:hAnsi="Calibri" w:cs="Calibri"/>
        </w:rPr>
        <w:t>7</w:t>
      </w:r>
      <w:r w:rsidR="00A168DF" w:rsidRPr="00A168DF">
        <w:rPr>
          <w:rFonts w:ascii="Calibri" w:eastAsia="Calibri" w:hAnsi="Calibri" w:cs="Calibri"/>
          <w:vertAlign w:val="superscript"/>
        </w:rPr>
        <w:t>th</w:t>
      </w:r>
      <w:r w:rsidR="00A168DF">
        <w:rPr>
          <w:rFonts w:ascii="Calibri" w:eastAsia="Calibri" w:hAnsi="Calibri" w:cs="Calibri"/>
        </w:rPr>
        <w:t>, July 1</w:t>
      </w:r>
      <w:r w:rsidR="00000884">
        <w:rPr>
          <w:rFonts w:ascii="Calibri" w:eastAsia="Calibri" w:hAnsi="Calibri" w:cs="Calibri"/>
        </w:rPr>
        <w:t>5</w:t>
      </w:r>
      <w:r w:rsidR="00A168DF" w:rsidRPr="00A168DF">
        <w:rPr>
          <w:rFonts w:ascii="Calibri" w:eastAsia="Calibri" w:hAnsi="Calibri" w:cs="Calibri"/>
          <w:vertAlign w:val="superscript"/>
        </w:rPr>
        <w:t>th</w:t>
      </w:r>
      <w:r>
        <w:rPr>
          <w:rFonts w:ascii="Calibri" w:eastAsia="Calibri" w:hAnsi="Calibri" w:cs="Calibri"/>
        </w:rPr>
        <w:t xml:space="preserve">, September </w:t>
      </w:r>
      <w:r w:rsidR="00A168DF">
        <w:rPr>
          <w:rFonts w:ascii="Calibri" w:eastAsia="Calibri" w:hAnsi="Calibri" w:cs="Calibri"/>
        </w:rPr>
        <w:t>1</w:t>
      </w:r>
      <w:r w:rsidR="00000884">
        <w:rPr>
          <w:rFonts w:ascii="Calibri" w:eastAsia="Calibri" w:hAnsi="Calibri" w:cs="Calibri"/>
        </w:rPr>
        <w:t>6</w:t>
      </w:r>
      <w:r w:rsidR="00A168DF" w:rsidRPr="00A168DF">
        <w:rPr>
          <w:rFonts w:ascii="Calibri" w:eastAsia="Calibri" w:hAnsi="Calibri" w:cs="Calibri"/>
          <w:vertAlign w:val="superscript"/>
        </w:rPr>
        <w:t>th</w:t>
      </w:r>
      <w:r>
        <w:rPr>
          <w:rFonts w:ascii="Calibri" w:eastAsia="Calibri" w:hAnsi="Calibri" w:cs="Calibri"/>
        </w:rPr>
        <w:t xml:space="preserve">, October </w:t>
      </w:r>
      <w:r w:rsidR="00000884">
        <w:rPr>
          <w:rFonts w:ascii="Calibri" w:eastAsia="Calibri" w:hAnsi="Calibri" w:cs="Calibri"/>
        </w:rPr>
        <w:t>21</w:t>
      </w:r>
      <w:r w:rsidR="00000884" w:rsidRPr="00000884">
        <w:rPr>
          <w:rFonts w:ascii="Calibri" w:eastAsia="Calibri" w:hAnsi="Calibri" w:cs="Calibri"/>
          <w:vertAlign w:val="superscript"/>
        </w:rPr>
        <w:t>st</w:t>
      </w:r>
      <w:r>
        <w:rPr>
          <w:rFonts w:ascii="Calibri" w:eastAsia="Calibri" w:hAnsi="Calibri" w:cs="Calibri"/>
        </w:rPr>
        <w:t xml:space="preserve">, November </w:t>
      </w:r>
      <w:r w:rsidR="00A168DF">
        <w:rPr>
          <w:rFonts w:ascii="Calibri" w:eastAsia="Calibri" w:hAnsi="Calibri" w:cs="Calibri"/>
        </w:rPr>
        <w:t>1</w:t>
      </w:r>
      <w:r w:rsidR="00000884">
        <w:rPr>
          <w:rFonts w:ascii="Calibri" w:eastAsia="Calibri" w:hAnsi="Calibri" w:cs="Calibri"/>
        </w:rPr>
        <w:t>8</w:t>
      </w:r>
      <w:r w:rsidR="00A168DF" w:rsidRPr="00A168DF">
        <w:rPr>
          <w:rFonts w:ascii="Calibri" w:eastAsia="Calibri" w:hAnsi="Calibri" w:cs="Calibri"/>
          <w:vertAlign w:val="superscript"/>
        </w:rPr>
        <w:t>th</w:t>
      </w:r>
      <w:r>
        <w:rPr>
          <w:rFonts w:ascii="Calibri" w:eastAsia="Calibri" w:hAnsi="Calibri" w:cs="Calibri"/>
        </w:rPr>
        <w:t xml:space="preserve">, December </w:t>
      </w:r>
      <w:r w:rsidR="00000884">
        <w:rPr>
          <w:rFonts w:ascii="Calibri" w:eastAsia="Calibri" w:hAnsi="Calibri" w:cs="Calibri"/>
        </w:rPr>
        <w:t>9</w:t>
      </w:r>
      <w:r w:rsidR="00A168DF" w:rsidRPr="00A168DF">
        <w:rPr>
          <w:rFonts w:ascii="Calibri" w:eastAsia="Calibri" w:hAnsi="Calibri" w:cs="Calibri"/>
          <w:vertAlign w:val="superscript"/>
        </w:rPr>
        <w:t>th</w:t>
      </w:r>
      <w:r w:rsidR="00A168DF">
        <w:rPr>
          <w:rFonts w:ascii="Calibri" w:eastAsia="Calibri" w:hAnsi="Calibri" w:cs="Calibri"/>
        </w:rPr>
        <w:t>*, January 2</w:t>
      </w:r>
      <w:r w:rsidR="00000884">
        <w:rPr>
          <w:rFonts w:ascii="Calibri" w:eastAsia="Calibri" w:hAnsi="Calibri" w:cs="Calibri"/>
        </w:rPr>
        <w:t>0</w:t>
      </w:r>
      <w:r w:rsidR="00000884" w:rsidRPr="00000884">
        <w:rPr>
          <w:rFonts w:ascii="Calibri" w:eastAsia="Calibri" w:hAnsi="Calibri" w:cs="Calibri"/>
          <w:vertAlign w:val="superscript"/>
        </w:rPr>
        <w:t>th</w:t>
      </w:r>
      <w:r w:rsidR="00A168DF">
        <w:rPr>
          <w:rFonts w:ascii="Calibri" w:eastAsia="Calibri" w:hAnsi="Calibri" w:cs="Calibri"/>
        </w:rPr>
        <w:t>, February 1</w:t>
      </w:r>
      <w:r w:rsidR="00000884">
        <w:rPr>
          <w:rFonts w:ascii="Calibri" w:eastAsia="Calibri" w:hAnsi="Calibri" w:cs="Calibri"/>
        </w:rPr>
        <w:t>7</w:t>
      </w:r>
      <w:r w:rsidR="00A168DF" w:rsidRPr="00A168DF">
        <w:rPr>
          <w:rFonts w:ascii="Calibri" w:eastAsia="Calibri" w:hAnsi="Calibri" w:cs="Calibri"/>
          <w:vertAlign w:val="superscript"/>
        </w:rPr>
        <w:t>th</w:t>
      </w:r>
      <w:r w:rsidR="00A168DF">
        <w:rPr>
          <w:rFonts w:ascii="Calibri" w:eastAsia="Calibri" w:hAnsi="Calibri" w:cs="Calibri"/>
        </w:rPr>
        <w:t>, March 1</w:t>
      </w:r>
      <w:r w:rsidR="00000884">
        <w:rPr>
          <w:rFonts w:ascii="Calibri" w:eastAsia="Calibri" w:hAnsi="Calibri" w:cs="Calibri"/>
        </w:rPr>
        <w:t>7</w:t>
      </w:r>
      <w:r w:rsidR="00A168DF" w:rsidRPr="00A168DF">
        <w:rPr>
          <w:rFonts w:ascii="Calibri" w:eastAsia="Calibri" w:hAnsi="Calibri" w:cs="Calibri"/>
          <w:vertAlign w:val="superscript"/>
        </w:rPr>
        <w:t>th</w:t>
      </w:r>
      <w:r w:rsidR="00F85066">
        <w:rPr>
          <w:rFonts w:ascii="Calibri" w:eastAsia="Calibri" w:hAnsi="Calibri" w:cs="Calibri"/>
        </w:rPr>
        <w:t>.</w:t>
      </w:r>
    </w:p>
    <w:p w14:paraId="6F2A578D" w14:textId="7270439F" w:rsidR="00EA4DB3" w:rsidRDefault="00586E51">
      <w:pPr>
        <w:ind w:left="6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* NB this is the second </w:t>
      </w:r>
      <w:r w:rsidR="004A14D6">
        <w:rPr>
          <w:rFonts w:ascii="Calibri" w:eastAsia="Calibri" w:hAnsi="Calibri" w:cs="Calibri"/>
        </w:rPr>
        <w:t>Wednesday</w:t>
      </w:r>
      <w:r>
        <w:rPr>
          <w:rFonts w:ascii="Calibri" w:eastAsia="Calibri" w:hAnsi="Calibri" w:cs="Calibri"/>
        </w:rPr>
        <w:t xml:space="preserve"> of the month as the third falls too close to Christmas</w:t>
      </w:r>
    </w:p>
    <w:sectPr w:rsidR="00EA4DB3">
      <w:headerReference w:type="default" r:id="rId9"/>
      <w:footerReference w:type="default" r:id="rId10"/>
      <w:pgSz w:w="12240" w:h="15840"/>
      <w:pgMar w:top="2268" w:right="720" w:bottom="1560" w:left="720" w:header="720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D5263" w14:textId="77777777" w:rsidR="006A5713" w:rsidRDefault="006A5713">
      <w:r>
        <w:separator/>
      </w:r>
    </w:p>
  </w:endnote>
  <w:endnote w:type="continuationSeparator" w:id="0">
    <w:p w14:paraId="357A835E" w14:textId="77777777" w:rsidR="006A5713" w:rsidRDefault="006A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lb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8138D" w14:textId="77777777" w:rsidR="00EA4DB3" w:rsidRDefault="00586E51">
    <w:pPr>
      <w:tabs>
        <w:tab w:val="left" w:pos="1290"/>
        <w:tab w:val="center" w:pos="4320"/>
        <w:tab w:val="right" w:pos="8640"/>
      </w:tabs>
      <w:rPr>
        <w:rFonts w:ascii="Calibri" w:eastAsia="Calibri" w:hAnsi="Calibri" w:cs="Calibri"/>
        <w:color w:val="808080"/>
      </w:rPr>
    </w:pPr>
    <w:r>
      <w:rPr>
        <w:rFonts w:ascii="Calibri" w:eastAsia="Calibri" w:hAnsi="Calibri" w:cs="Calibri"/>
        <w:color w:val="808080"/>
      </w:rPr>
      <w:tab/>
    </w:r>
    <w:r>
      <w:rPr>
        <w:rFonts w:ascii="Calibri" w:eastAsia="Calibri" w:hAnsi="Calibri" w:cs="Calibri"/>
        <w:color w:val="808080"/>
      </w:rPr>
      <w:fldChar w:fldCharType="begin"/>
    </w:r>
    <w:r>
      <w:rPr>
        <w:rFonts w:ascii="Calibri" w:eastAsia="Calibri" w:hAnsi="Calibri" w:cs="Calibri"/>
        <w:color w:val="808080"/>
      </w:rPr>
      <w:instrText>PAGE</w:instrText>
    </w:r>
    <w:r>
      <w:rPr>
        <w:rFonts w:ascii="Calibri" w:eastAsia="Calibri" w:hAnsi="Calibri" w:cs="Calibri"/>
        <w:color w:val="808080"/>
      </w:rPr>
      <w:fldChar w:fldCharType="separate"/>
    </w:r>
    <w:r w:rsidR="00A168DF">
      <w:rPr>
        <w:rFonts w:ascii="Calibri" w:eastAsia="Calibri" w:hAnsi="Calibri" w:cs="Calibri"/>
        <w:noProof/>
        <w:color w:val="808080"/>
      </w:rPr>
      <w:t>1</w:t>
    </w:r>
    <w:r>
      <w:rPr>
        <w:rFonts w:ascii="Calibri" w:eastAsia="Calibri" w:hAnsi="Calibri" w:cs="Calibri"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43FED" w14:textId="77777777" w:rsidR="006A5713" w:rsidRDefault="006A5713">
      <w:r>
        <w:separator/>
      </w:r>
    </w:p>
  </w:footnote>
  <w:footnote w:type="continuationSeparator" w:id="0">
    <w:p w14:paraId="4D78A770" w14:textId="77777777" w:rsidR="006A5713" w:rsidRDefault="006A5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D1AF9" w14:textId="77777777" w:rsidR="00EA4DB3" w:rsidRDefault="00586E51">
    <w:pPr>
      <w:tabs>
        <w:tab w:val="center" w:pos="4320"/>
        <w:tab w:val="right" w:pos="8640"/>
      </w:tabs>
      <w:jc w:val="center"/>
      <w:rPr>
        <w:rFonts w:ascii="Calibri" w:eastAsia="Calibri" w:hAnsi="Calibri" w:cs="Calibri"/>
        <w:b/>
        <w:sz w:val="28"/>
        <w:szCs w:val="28"/>
      </w:rPr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hidden="0" allowOverlap="1" wp14:anchorId="26C2CEB9" wp14:editId="1A8150C6">
          <wp:simplePos x="0" y="0"/>
          <wp:positionH relativeFrom="column">
            <wp:posOffset>3002280</wp:posOffset>
          </wp:positionH>
          <wp:positionV relativeFrom="paragraph">
            <wp:posOffset>-295274</wp:posOffset>
          </wp:positionV>
          <wp:extent cx="752475" cy="752475"/>
          <wp:effectExtent l="0" t="0" r="0" b="0"/>
          <wp:wrapNone/>
          <wp:docPr id="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5B0A4FE" w14:textId="77777777" w:rsidR="00EA4DB3" w:rsidRDefault="00EA4DB3">
    <w:pPr>
      <w:tabs>
        <w:tab w:val="center" w:pos="4320"/>
        <w:tab w:val="right" w:pos="8640"/>
      </w:tabs>
      <w:jc w:val="center"/>
      <w:rPr>
        <w:rFonts w:ascii="Calibri" w:eastAsia="Calibri" w:hAnsi="Calibri" w:cs="Calibri"/>
        <w:b/>
        <w:sz w:val="28"/>
        <w:szCs w:val="28"/>
      </w:rPr>
    </w:pPr>
  </w:p>
  <w:p w14:paraId="64B65247" w14:textId="77777777" w:rsidR="00EA4DB3" w:rsidRDefault="00586E51">
    <w:pPr>
      <w:tabs>
        <w:tab w:val="center" w:pos="4320"/>
        <w:tab w:val="left" w:pos="5040"/>
      </w:tabs>
      <w:rPr>
        <w:rFonts w:ascii="Calibri" w:eastAsia="Calibri" w:hAnsi="Calibri" w:cs="Calibri"/>
        <w:b/>
        <w:sz w:val="28"/>
        <w:szCs w:val="28"/>
      </w:rPr>
    </w:pPr>
    <w:r>
      <w:rPr>
        <w:rFonts w:ascii="Calibri" w:eastAsia="Calibri" w:hAnsi="Calibri" w:cs="Calibri"/>
        <w:b/>
        <w:sz w:val="28"/>
        <w:szCs w:val="28"/>
      </w:rPr>
      <w:tab/>
    </w:r>
    <w:r>
      <w:rPr>
        <w:rFonts w:ascii="Calibri" w:eastAsia="Calibri" w:hAnsi="Calibri" w:cs="Calibri"/>
        <w:b/>
        <w:sz w:val="28"/>
        <w:szCs w:val="28"/>
      </w:rPr>
      <w:tab/>
    </w:r>
    <w:r>
      <w:rPr>
        <w:rFonts w:ascii="Calibri" w:eastAsia="Calibri" w:hAnsi="Calibri" w:cs="Calibri"/>
        <w:b/>
        <w:sz w:val="28"/>
        <w:szCs w:val="28"/>
      </w:rPr>
      <w:tab/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E046CEE" wp14:editId="3AD3DEB9">
              <wp:simplePos x="0" y="0"/>
              <wp:positionH relativeFrom="column">
                <wp:posOffset>1562100</wp:posOffset>
              </wp:positionH>
              <wp:positionV relativeFrom="paragraph">
                <wp:posOffset>12700</wp:posOffset>
              </wp:positionV>
              <wp:extent cx="3446780" cy="585470"/>
              <wp:effectExtent l="0" t="0" r="0" b="0"/>
              <wp:wrapNone/>
              <wp:docPr id="25" name="Rectangl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27373" y="3492028"/>
                        <a:ext cx="343725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142736" w14:textId="77777777" w:rsidR="00EA4DB3" w:rsidRDefault="00586E5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Bilbo" w:eastAsia="Bilbo" w:hAnsi="Bilbo" w:cs="Bilbo"/>
                              <w:b/>
                              <w:color w:val="000000"/>
                              <w:sz w:val="20"/>
                            </w:rPr>
                            <w:t xml:space="preserve">        ASTON TIRROLD&amp; ASTON UPTHORPE</w:t>
                          </w:r>
                        </w:p>
                        <w:p w14:paraId="393131D0" w14:textId="77777777" w:rsidR="00EA4DB3" w:rsidRDefault="00586E5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Bilbo" w:eastAsia="Bilbo" w:hAnsi="Bilbo" w:cs="Bilbo"/>
                              <w:b/>
                              <w:color w:val="000000"/>
                              <w:sz w:val="20"/>
                            </w:rPr>
                            <w:t>PARISH COUNCIL</w:t>
                          </w:r>
                        </w:p>
                        <w:p w14:paraId="2F50C152" w14:textId="77777777" w:rsidR="00EA4DB3" w:rsidRDefault="00586E5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Bilbo" w:eastAsia="Bilbo" w:hAnsi="Bilbo" w:cs="Bilbo"/>
                              <w:b/>
                              <w:color w:val="000000"/>
                              <w:sz w:val="20"/>
                            </w:rPr>
                            <w:t xml:space="preserve">       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046CEE" id="Rectangle 25" o:spid="_x0000_s1026" style="position:absolute;margin-left:123pt;margin-top:1pt;width:271.4pt;height:4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" filled="f" stroked="f">
              <v:textbox inset="2.53958mm,1.2694mm,2.53958mm,1.2694mm">
                <w:txbxContent>
                  <w:p w14:paraId="6D142736" w14:textId="77777777" w:rsidR="00EA4DB3" w:rsidRDefault="00586E51">
                    <w:pPr>
                      <w:jc w:val="center"/>
                      <w:textDirection w:val="btLr"/>
                    </w:pPr>
                    <w:r>
                      <w:rPr>
                        <w:rFonts w:ascii="Bilbo" w:eastAsia="Bilbo" w:hAnsi="Bilbo" w:cs="Bilbo"/>
                        <w:b/>
                        <w:color w:val="000000"/>
                        <w:sz w:val="20"/>
                      </w:rPr>
                      <w:t xml:space="preserve">        ASTON TIRROLD&amp; ASTON UPTHORPE</w:t>
                    </w:r>
                  </w:p>
                  <w:p w14:paraId="393131D0" w14:textId="77777777" w:rsidR="00EA4DB3" w:rsidRDefault="00586E51">
                    <w:pPr>
                      <w:jc w:val="center"/>
                      <w:textDirection w:val="btLr"/>
                    </w:pPr>
                    <w:r>
                      <w:rPr>
                        <w:rFonts w:ascii="Bilbo" w:eastAsia="Bilbo" w:hAnsi="Bilbo" w:cs="Bilbo"/>
                        <w:b/>
                        <w:color w:val="000000"/>
                        <w:sz w:val="20"/>
                      </w:rPr>
                      <w:t>PARISH COUNCIL</w:t>
                    </w:r>
                  </w:p>
                  <w:p w14:paraId="2F50C152" w14:textId="77777777" w:rsidR="00EA4DB3" w:rsidRDefault="00586E51">
                    <w:pPr>
                      <w:jc w:val="center"/>
                      <w:textDirection w:val="btLr"/>
                    </w:pPr>
                    <w:r>
                      <w:rPr>
                        <w:rFonts w:ascii="Bilbo" w:eastAsia="Bilbo" w:hAnsi="Bilbo" w:cs="Bilbo"/>
                        <w:b/>
                        <w:color w:val="000000"/>
                        <w:sz w:val="20"/>
                      </w:rPr>
                      <w:t xml:space="preserve">        </w:t>
                    </w:r>
                  </w:p>
                </w:txbxContent>
              </v:textbox>
            </v:rect>
          </w:pict>
        </mc:Fallback>
      </mc:AlternateContent>
    </w:r>
  </w:p>
  <w:p w14:paraId="417F5BDD" w14:textId="77777777" w:rsidR="00EA4DB3" w:rsidRDefault="00EA4DB3">
    <w:pPr>
      <w:tabs>
        <w:tab w:val="center" w:pos="4320"/>
        <w:tab w:val="right" w:pos="8640"/>
      </w:tabs>
      <w:jc w:val="center"/>
      <w:rPr>
        <w:rFonts w:ascii="Calibri" w:eastAsia="Calibri" w:hAnsi="Calibri" w:cs="Calibri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81465"/>
    <w:multiLevelType w:val="multilevel"/>
    <w:tmpl w:val="5404B122"/>
    <w:lvl w:ilvl="0">
      <w:start w:val="1"/>
      <w:numFmt w:val="decimal"/>
      <w:lvlText w:val="%1."/>
      <w:lvlJc w:val="left"/>
      <w:pPr>
        <w:ind w:left="644" w:hanging="359"/>
      </w:pPr>
      <w:rPr>
        <w:b w:val="0"/>
      </w:rPr>
    </w:lvl>
    <w:lvl w:ilvl="1">
      <w:start w:val="1"/>
      <w:numFmt w:val="lowerRoman"/>
      <w:lvlText w:val="%2."/>
      <w:lvlJc w:val="righ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1367683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DB3"/>
    <w:rsid w:val="00000884"/>
    <w:rsid w:val="001020C3"/>
    <w:rsid w:val="001F3247"/>
    <w:rsid w:val="002A3C21"/>
    <w:rsid w:val="002D6AA6"/>
    <w:rsid w:val="00392974"/>
    <w:rsid w:val="003B22B3"/>
    <w:rsid w:val="00404808"/>
    <w:rsid w:val="00415D46"/>
    <w:rsid w:val="0043282C"/>
    <w:rsid w:val="00445848"/>
    <w:rsid w:val="004A14D6"/>
    <w:rsid w:val="00557396"/>
    <w:rsid w:val="00586E51"/>
    <w:rsid w:val="005A2507"/>
    <w:rsid w:val="005F4947"/>
    <w:rsid w:val="006A5713"/>
    <w:rsid w:val="006B756E"/>
    <w:rsid w:val="006C158C"/>
    <w:rsid w:val="00780491"/>
    <w:rsid w:val="007D41DD"/>
    <w:rsid w:val="008A2FD5"/>
    <w:rsid w:val="0096761A"/>
    <w:rsid w:val="009A2E88"/>
    <w:rsid w:val="00A168DF"/>
    <w:rsid w:val="00AC565A"/>
    <w:rsid w:val="00B02EFC"/>
    <w:rsid w:val="00B356F6"/>
    <w:rsid w:val="00C75830"/>
    <w:rsid w:val="00EA4DB3"/>
    <w:rsid w:val="00F60E44"/>
    <w:rsid w:val="00F70825"/>
    <w:rsid w:val="00F8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7B5A9"/>
  <w15:docId w15:val="{BA8600CD-FCAA-4CEA-893F-F7ADF9EE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</w:pPr>
    <w:rPr>
      <w:kern w:val="28"/>
    </w:rPr>
  </w:style>
  <w:style w:type="paragraph" w:styleId="Heading1">
    <w:name w:val="heading 1"/>
    <w:basedOn w:val="Normal"/>
    <w:uiPriority w:val="9"/>
    <w:qFormat/>
    <w:pPr>
      <w:widowControl/>
      <w:overflowPunct/>
      <w:autoSpaceDE/>
      <w:autoSpaceDN/>
      <w:adjustRightInd/>
      <w:outlineLvl w:val="0"/>
    </w:pPr>
    <w:rPr>
      <w:b/>
      <w:color w:val="000000"/>
      <w:kern w:val="2"/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rFonts w:ascii="Times New Roman" w:hAnsi="Times New Roman"/>
    </w:rPr>
  </w:style>
  <w:style w:type="paragraph" w:styleId="Footer">
    <w:name w:val="footer"/>
    <w:basedOn w:val="Normal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rFonts w:ascii="Times New Roman" w:hAnsi="Times New Roman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Heading1Char">
    <w:name w:val="Heading 1 Char"/>
    <w:rPr>
      <w:rFonts w:ascii="Times New Roman" w:hAnsi="Times New Roman" w:cs="Times New Roman"/>
      <w:b/>
      <w:color w:val="000000"/>
      <w:kern w:val="2"/>
      <w:sz w:val="28"/>
    </w:rPr>
  </w:style>
  <w:style w:type="character" w:styleId="Hyperlink">
    <w:name w:val="Hyperlink"/>
    <w:semiHidden/>
    <w:unhideWhenUsed/>
    <w:rPr>
      <w:color w:val="0000FF"/>
      <w:u w:val="single"/>
    </w:rPr>
  </w:style>
  <w:style w:type="paragraph" w:styleId="NormalWeb">
    <w:name w:val="Normal (Web)"/>
    <w:basedOn w:val="Normal"/>
    <w:unhideWhenUsed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character" w:customStyle="1" w:styleId="apple-converted-space">
    <w:name w:val="apple-converted-space"/>
  </w:style>
  <w:style w:type="character" w:styleId="FollowedHyperlink">
    <w:name w:val="FollowedHyperlink"/>
    <w:semiHidden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CC57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578E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CC578E"/>
    <w:rPr>
      <w:rFonts w:ascii="Times New Roman" w:hAnsi="Times New Roman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78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C578E"/>
    <w:rPr>
      <w:rFonts w:ascii="Times New Roman" w:hAnsi="Times New Roman"/>
      <w:b/>
      <w:bCs/>
      <w:kern w:val="28"/>
    </w:rPr>
  </w:style>
  <w:style w:type="paragraph" w:styleId="Revision">
    <w:name w:val="Revision"/>
    <w:hidden/>
    <w:uiPriority w:val="99"/>
    <w:semiHidden/>
    <w:rsid w:val="00CC578E"/>
    <w:rPr>
      <w:kern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astons.net/local-councils/parish-council/parish-council-polici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4vmakSZT5xWPNbPbsUmjUdiSRQ==">AMUW2mXh1n9LmWa4Ehjc+ppdnzYmYnyfUs1b20Q1dKKlP9F9G2ELR8r+/Z3yWFSm9XuA0Zyk095BKIbMGN9OLzUHruAe45bJ8dDb3rWbnTG5fu4PXH+zI5I=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Charlotte Ray</cp:lastModifiedBy>
  <cp:revision>2</cp:revision>
  <dcterms:created xsi:type="dcterms:W3CDTF">2026-05-13T09:36:00Z</dcterms:created>
  <dcterms:modified xsi:type="dcterms:W3CDTF">2026-05-13T09:36:00Z</dcterms:modified>
</cp:coreProperties>
</file>